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37" w:rsidRDefault="00E01437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1437" w:rsidRDefault="00E01437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474409"/>
            <wp:effectExtent l="0" t="0" r="0" b="0"/>
            <wp:docPr id="1" name="Рисунок 1" descr="H:\СКАНЫ ПЕРВЫЕ СТРАНИЦЫ ДЛЯ САЙТА\ПОЛОЖЕНИЕ ОБ 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КАНЫ ПЕРВЫЕ СТРАНИЦЫ ДЛЯ САЙТА\ПОЛОЖЕНИЕ ОБ ОО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1437" w:rsidRDefault="00E01437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 ООП содержит обязательную часть и часть, формируемую участниками образовательн</w:t>
      </w:r>
      <w:r w:rsidR="00473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отношений.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 ООП учитывает тип и вид образовательного учреждения, а также образовательные потребности и запросы учащихся, воспитанников, их родителей (законных представителей), общественности и социума.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 ООП обеспечивает достижение учащимися результатов освоения ООП в соответствии с требованиями, установленными федеральным государственным образовательным стандартом, ГОС-2004 г.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proofErr w:type="gramStart"/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законом РФ «Об образовании в РФ» образовательная программа разрабатывается, утверждается и реализуется образовательной организацией  самостоятельно.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 Образовательная программа ОО </w:t>
      </w:r>
      <w:r w:rsidR="00473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согласовывается с Советом Учреждения, 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 педагогическим советом   и утверждается директором.</w:t>
      </w:r>
    </w:p>
    <w:p w:rsidR="0022577C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Структура Основной образовательной программы</w:t>
      </w:r>
      <w:r w:rsidR="00C94E10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реализующей ФГОС</w:t>
      </w:r>
      <w:proofErr w:type="gramStart"/>
      <w:r w:rsidR="00C94E10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tbl>
      <w:tblPr>
        <w:tblpPr w:leftFromText="180" w:rightFromText="180" w:vertAnchor="text" w:horzAnchor="margin" w:tblpY="1"/>
        <w:tblOverlap w:val="never"/>
        <w:tblW w:w="8472" w:type="dxa"/>
        <w:tblLook w:val="04A0" w:firstRow="1" w:lastRow="0" w:firstColumn="1" w:lastColumn="0" w:noHBand="0" w:noVBand="1"/>
      </w:tblPr>
      <w:tblGrid>
        <w:gridCol w:w="1101"/>
        <w:gridCol w:w="7371"/>
      </w:tblGrid>
      <w:tr w:rsidR="00535351" w:rsidRPr="002A75BC" w:rsidTr="008A1992">
        <w:trPr>
          <w:trHeight w:val="281"/>
        </w:trPr>
        <w:tc>
          <w:tcPr>
            <w:tcW w:w="8472" w:type="dxa"/>
            <w:gridSpan w:val="2"/>
          </w:tcPr>
          <w:p w:rsidR="00535351" w:rsidRPr="002A75BC" w:rsidRDefault="00535351" w:rsidP="00535351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5351" w:rsidRPr="002A75BC" w:rsidTr="008A1992">
        <w:trPr>
          <w:trHeight w:val="211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eastAsia="Bookman Old Style" w:hAnsi="Times New Roman"/>
                <w:bCs/>
                <w:sz w:val="24"/>
                <w:szCs w:val="24"/>
              </w:rPr>
              <w:t>ЦЕЛЕВОЙ РАЗДЕЛ</w:t>
            </w:r>
          </w:p>
        </w:tc>
      </w:tr>
      <w:tr w:rsidR="00535351" w:rsidRPr="002A75BC" w:rsidTr="008A1992">
        <w:trPr>
          <w:trHeight w:val="274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eastAsia="Bookman Old Style" w:hAnsi="Times New Roman"/>
                <w:bCs/>
                <w:sz w:val="24"/>
                <w:szCs w:val="24"/>
              </w:rPr>
              <w:t>Пояснительная записка</w:t>
            </w:r>
          </w:p>
        </w:tc>
      </w:tr>
      <w:tr w:rsidR="00535351" w:rsidRPr="002A75BC" w:rsidTr="008A1992">
        <w:trPr>
          <w:trHeight w:val="501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 xml:space="preserve">Планируемые результаты освоения обучающимися основной образовательной программы </w:t>
            </w:r>
          </w:p>
        </w:tc>
      </w:tr>
      <w:tr w:rsidR="00535351" w:rsidRPr="002A75BC" w:rsidTr="008A1992">
        <w:trPr>
          <w:trHeight w:val="501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 xml:space="preserve">Система оценки достижения планируемых результатов освоения основной образовательной программы </w:t>
            </w:r>
          </w:p>
        </w:tc>
      </w:tr>
      <w:tr w:rsidR="00535351" w:rsidRPr="002A75BC" w:rsidTr="008A1992">
        <w:trPr>
          <w:trHeight w:val="14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>СОДЕРЖАТЕЛЬНЫЙ РАЗДЕЛ</w:t>
            </w:r>
          </w:p>
        </w:tc>
      </w:tr>
      <w:tr w:rsidR="00535351" w:rsidRPr="002A75BC" w:rsidTr="008A1992">
        <w:trPr>
          <w:trHeight w:val="53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 xml:space="preserve">Программа формирования универсальных учебных действий у учащихся </w:t>
            </w:r>
          </w:p>
        </w:tc>
      </w:tr>
      <w:tr w:rsidR="00535351" w:rsidRPr="002A75BC" w:rsidTr="008A1992">
        <w:trPr>
          <w:trHeight w:val="53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>Программы отдельных учебных предметов, курсов, дисциплин (модулей).</w:t>
            </w:r>
          </w:p>
        </w:tc>
      </w:tr>
      <w:tr w:rsidR="00535351" w:rsidRPr="002A75BC" w:rsidTr="008A1992">
        <w:trPr>
          <w:trHeight w:val="53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 xml:space="preserve">Программа духовно-нравственного воспитания, развития учащихся </w:t>
            </w:r>
          </w:p>
        </w:tc>
      </w:tr>
      <w:tr w:rsidR="00535351" w:rsidRPr="002A75BC" w:rsidTr="008A1992">
        <w:trPr>
          <w:trHeight w:val="26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>Программа формирования экологической культуры, здорового и безопасного образа жизни</w:t>
            </w:r>
          </w:p>
        </w:tc>
      </w:tr>
      <w:tr w:rsidR="00535351" w:rsidRPr="002A75BC" w:rsidTr="008A1992">
        <w:trPr>
          <w:trHeight w:val="262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>Программа коррекционной работы в начальной школе.</w:t>
            </w:r>
          </w:p>
        </w:tc>
      </w:tr>
      <w:tr w:rsidR="00535351" w:rsidRPr="002A75BC" w:rsidTr="008A1992">
        <w:trPr>
          <w:trHeight w:val="275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35351" w:rsidRPr="005A24DB" w:rsidRDefault="00535351" w:rsidP="008A1992">
            <w:pPr>
              <w:pStyle w:val="1"/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5A24DB">
              <w:rPr>
                <w:b w:val="0"/>
                <w:bCs w:val="0"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535351" w:rsidRPr="002A75BC" w:rsidTr="008A1992">
        <w:trPr>
          <w:trHeight w:val="279"/>
        </w:trPr>
        <w:tc>
          <w:tcPr>
            <w:tcW w:w="1101" w:type="dxa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7371" w:type="dxa"/>
          </w:tcPr>
          <w:p w:rsidR="00535351" w:rsidRPr="005A24DB" w:rsidRDefault="00535351" w:rsidP="008A199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outlineLvl w:val="1"/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</w:pPr>
            <w:r w:rsidRPr="005A24DB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 xml:space="preserve">Учебный план </w:t>
            </w:r>
          </w:p>
        </w:tc>
      </w:tr>
      <w:tr w:rsidR="00535351" w:rsidRPr="002A75BC" w:rsidTr="008A1992">
        <w:trPr>
          <w:trHeight w:val="265"/>
        </w:trPr>
        <w:tc>
          <w:tcPr>
            <w:tcW w:w="1101" w:type="dxa"/>
            <w:vAlign w:val="center"/>
          </w:tcPr>
          <w:p w:rsidR="00535351" w:rsidRPr="002A75BC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5BC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>План внеурочной деятельности</w:t>
            </w:r>
          </w:p>
        </w:tc>
      </w:tr>
      <w:tr w:rsidR="00535351" w:rsidRPr="002A75BC" w:rsidTr="008A1992">
        <w:trPr>
          <w:trHeight w:val="265"/>
        </w:trPr>
        <w:tc>
          <w:tcPr>
            <w:tcW w:w="1101" w:type="dxa"/>
          </w:tcPr>
          <w:p w:rsidR="00535351" w:rsidRPr="005A24DB" w:rsidRDefault="00535351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4D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5A24DB" w:rsidRPr="005A24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35351" w:rsidRPr="005A24DB" w:rsidRDefault="00535351" w:rsidP="008A199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outlineLvl w:val="1"/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</w:pPr>
            <w:r w:rsidRPr="005A24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Календарный учебный график</w:t>
            </w:r>
          </w:p>
        </w:tc>
      </w:tr>
      <w:tr w:rsidR="00535351" w:rsidRPr="002A75BC" w:rsidTr="008A1992">
        <w:trPr>
          <w:trHeight w:val="265"/>
        </w:trPr>
        <w:tc>
          <w:tcPr>
            <w:tcW w:w="1101" w:type="dxa"/>
          </w:tcPr>
          <w:p w:rsidR="00535351" w:rsidRPr="002A75BC" w:rsidRDefault="005A24DB" w:rsidP="008A1992">
            <w:pPr>
              <w:pStyle w:val="a9"/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  <w:r w:rsidR="00535351" w:rsidRPr="002A75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35351" w:rsidRPr="002A75BC" w:rsidRDefault="00535351" w:rsidP="008A1992">
            <w:pPr>
              <w:pStyle w:val="ab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b w:val="0"/>
                <w:bCs/>
                <w:color w:val="000000"/>
                <w:sz w:val="24"/>
              </w:rPr>
            </w:pPr>
            <w:r w:rsidRPr="002A75BC">
              <w:rPr>
                <w:b w:val="0"/>
                <w:bCs/>
                <w:color w:val="000000"/>
                <w:sz w:val="24"/>
              </w:rPr>
              <w:t xml:space="preserve">Система условий реализации основной образовательной программы </w:t>
            </w:r>
            <w:r w:rsidRPr="002A75BC">
              <w:rPr>
                <w:rFonts w:eastAsia="Bookman Old Style"/>
                <w:b w:val="0"/>
                <w:bCs/>
                <w:color w:val="000000"/>
                <w:sz w:val="24"/>
              </w:rPr>
              <w:t xml:space="preserve">начального общего образования МБОУ СОШ </w:t>
            </w:r>
            <w:r w:rsidR="00F314D6">
              <w:rPr>
                <w:rFonts w:eastAsia="Bookman Old Style"/>
                <w:b w:val="0"/>
                <w:bCs/>
                <w:color w:val="000000"/>
                <w:sz w:val="24"/>
              </w:rPr>
              <w:t>с.Суслово</w:t>
            </w:r>
            <w:r w:rsidRPr="002A75BC">
              <w:rPr>
                <w:rFonts w:eastAsia="Bookman Old Style"/>
                <w:b w:val="0"/>
                <w:bCs/>
                <w:color w:val="000000"/>
                <w:sz w:val="24"/>
              </w:rPr>
              <w:t xml:space="preserve"> в соответствии с требованиями ФГОС НОО</w:t>
            </w:r>
          </w:p>
        </w:tc>
      </w:tr>
    </w:tbl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351" w:rsidRPr="006F08F4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351" w:rsidRDefault="00535351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992" w:rsidRDefault="008A1992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6EF" w:rsidRDefault="002F46EF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4E10" w:rsidRPr="006F08F4" w:rsidRDefault="00C94E10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Структура Основной образовательной программы, реализующей ГОС -2004 г.</w:t>
      </w:r>
    </w:p>
    <w:p w:rsidR="004E05E6" w:rsidRPr="006F08F4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BE5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раздел:</w:t>
      </w:r>
    </w:p>
    <w:p w:rsidR="004E05E6" w:rsidRPr="006F08F4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записка.</w:t>
      </w:r>
    </w:p>
    <w:p w:rsidR="004E05E6" w:rsidRPr="006F08F4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Планируемые результаты освоения учащимися ООП.</w:t>
      </w:r>
    </w:p>
    <w:p w:rsidR="004E05E6" w:rsidRPr="006F08F4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уровню подготовки выпускников.</w:t>
      </w:r>
    </w:p>
    <w:p w:rsidR="008D2FB2" w:rsidRPr="008A1992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Система оценки достижения планируемых результатов освоения ООП</w:t>
      </w:r>
    </w:p>
    <w:p w:rsidR="004E05E6" w:rsidRPr="006F08F4" w:rsidRDefault="004E05E6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Содержательный раздел:</w:t>
      </w:r>
    </w:p>
    <w:p w:rsidR="004E05E6" w:rsidRPr="006F08F4" w:rsidRDefault="004E05E6" w:rsidP="009E702D">
      <w:pPr>
        <w:pStyle w:val="a6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Программно-методическое обеспечение программы.</w:t>
      </w:r>
    </w:p>
    <w:p w:rsidR="004E05E6" w:rsidRPr="006F08F4" w:rsidRDefault="004E05E6" w:rsidP="009E702D">
      <w:pPr>
        <w:pStyle w:val="a6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воспитания и социализации.</w:t>
      </w:r>
    </w:p>
    <w:p w:rsidR="004E05E6" w:rsidRPr="006F08F4" w:rsidRDefault="004E05E6" w:rsidP="009E702D">
      <w:pPr>
        <w:pStyle w:val="a6"/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работы.</w:t>
      </w:r>
    </w:p>
    <w:p w:rsidR="004E05E6" w:rsidRPr="009E702D" w:rsidRDefault="004E05E6" w:rsidP="009E70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9E7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Организационный раздел:</w:t>
      </w:r>
    </w:p>
    <w:p w:rsidR="004E05E6" w:rsidRDefault="004E05E6" w:rsidP="005A24DB">
      <w:pPr>
        <w:pStyle w:val="a6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план;</w:t>
      </w:r>
    </w:p>
    <w:p w:rsidR="005A24DB" w:rsidRDefault="005A24DB" w:rsidP="005A24DB">
      <w:pPr>
        <w:pStyle w:val="a6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</w:t>
      </w:r>
    </w:p>
    <w:p w:rsidR="004E05E6" w:rsidRPr="005A24DB" w:rsidRDefault="004E05E6" w:rsidP="005A24DB">
      <w:pPr>
        <w:pStyle w:val="a6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условий реализации ООП.</w:t>
      </w:r>
    </w:p>
    <w:p w:rsidR="004E05E6" w:rsidRPr="005A24DB" w:rsidRDefault="004E05E6" w:rsidP="005A24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9E70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.Заключение.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Управление Основной образовательной программой.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Первый уровень структуры управления ООП представлен коллегиальными ор</w:t>
      </w:r>
      <w:r w:rsidR="006F08F4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ганами управления: </w:t>
      </w:r>
      <w:r w:rsidR="006F08F4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6F08F4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оветом</w:t>
      </w:r>
      <w:proofErr w:type="spellEnd"/>
      <w:r w:rsidR="006F08F4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педагогическим советом. Решение данных органов является обязательным для всех педагогов, подразделений и руководителей школы.</w:t>
      </w:r>
    </w:p>
    <w:p w:rsidR="0022577C" w:rsidRPr="006F08F4" w:rsidRDefault="006F08F4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овет </w:t>
      </w: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совет:</w:t>
      </w:r>
    </w:p>
    <w:p w:rsidR="0022577C" w:rsidRPr="006F08F4" w:rsidRDefault="0022577C" w:rsidP="006F08F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ООП и учебный план школы;</w:t>
      </w:r>
    </w:p>
    <w:p w:rsidR="0022577C" w:rsidRPr="006F08F4" w:rsidRDefault="0022577C" w:rsidP="006F08F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программы учебных дисциплин и курсов вариативного компонента учебного плана.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 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школы: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ООП;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учебный план школы на текущий учебный год;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рабочие программы учебных предметов и курсов;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программы внеурочной деятельности;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стратегическое управление реализацией ООП;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22577C" w:rsidRPr="006F08F4" w:rsidRDefault="0022577C" w:rsidP="006F08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Заместители директора по УВР:</w:t>
      </w:r>
    </w:p>
    <w:p w:rsidR="0022577C" w:rsidRPr="006F08F4" w:rsidRDefault="0022577C" w:rsidP="006F08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обеспечивают разработку ООП в соответствии с положением;</w:t>
      </w:r>
    </w:p>
    <w:p w:rsidR="0022577C" w:rsidRPr="006F08F4" w:rsidRDefault="0022577C" w:rsidP="006F08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на основе ООП образовательн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деятельность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2577C" w:rsidRPr="006F08F4" w:rsidRDefault="0022577C" w:rsidP="006F08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контрольно-инспекционную деятельность и анализ выполнения учебных программ;</w:t>
      </w:r>
    </w:p>
    <w:p w:rsidR="0022577C" w:rsidRPr="006F08F4" w:rsidRDefault="0022577C" w:rsidP="006F08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итоговый анализ и корректировку ООП;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Заместитель директора по ВР:</w:t>
      </w:r>
    </w:p>
    <w:p w:rsidR="0022577C" w:rsidRPr="006F08F4" w:rsidRDefault="0022577C" w:rsidP="006F08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проектирование системы воспитательной работы в школе;</w:t>
      </w:r>
    </w:p>
    <w:p w:rsidR="0022577C" w:rsidRPr="006F08F4" w:rsidRDefault="0022577C" w:rsidP="006F08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организацию воспитательной деятельности;</w:t>
      </w:r>
    </w:p>
    <w:p w:rsidR="0022577C" w:rsidRPr="006F08F4" w:rsidRDefault="0022577C" w:rsidP="006F08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контроль и анализ воспитательной работы</w:t>
      </w:r>
      <w:r w:rsidR="006F08F4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08F4" w:rsidRPr="006F08F4" w:rsidRDefault="006F08F4" w:rsidP="006F08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обеспечивают разработку программ 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08F4" w:rsidRPr="006F08F4" w:rsidRDefault="006F08F4" w:rsidP="006F08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организацию занятий по программам 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1992" w:rsidRDefault="006F08F4" w:rsidP="006F08F4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контроль и анализ реализации программ 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деятельности.</w:t>
      </w:r>
    </w:p>
    <w:p w:rsidR="0022577C" w:rsidRPr="008A1992" w:rsidRDefault="009E702D" w:rsidP="008A1992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22577C" w:rsidRPr="008A1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Методический совет</w:t>
      </w:r>
      <w:r w:rsidR="0022577C" w:rsidRP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577C" w:rsidRPr="006F08F4" w:rsidRDefault="0022577C" w:rsidP="006F08F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усилия различных подразделений школы по развитию научно-методического обеспечения ООП.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 призван:</w:t>
      </w:r>
    </w:p>
    <w:p w:rsidR="0022577C" w:rsidRPr="006F08F4" w:rsidRDefault="0022577C" w:rsidP="006F08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целостный анализ реализации ООП;</w:t>
      </w:r>
    </w:p>
    <w:p w:rsidR="0022577C" w:rsidRPr="006F08F4" w:rsidRDefault="0022577C" w:rsidP="006F08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определению стратегических приоритетов ООП;</w:t>
      </w:r>
    </w:p>
    <w:p w:rsidR="0022577C" w:rsidRPr="006F08F4" w:rsidRDefault="0022577C" w:rsidP="006F08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разработку и корректировку ООП;</w:t>
      </w:r>
    </w:p>
    <w:p w:rsidR="0022577C" w:rsidRPr="006F08F4" w:rsidRDefault="0022577C" w:rsidP="006F08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процесс и результаты внедрения комплексных нововведений в образовательн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деятельность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2577C" w:rsidRPr="006F08F4" w:rsidRDefault="0022577C" w:rsidP="006F08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деятельность методических объединений по реализации ООП.</w:t>
      </w:r>
    </w:p>
    <w:p w:rsidR="0022577C" w:rsidRPr="006F08F4" w:rsidRDefault="009E702D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</w:t>
      </w:r>
      <w:r w:rsidR="0022577C" w:rsidRPr="006F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Методические объединения</w:t>
      </w:r>
      <w:r w:rsidR="0022577C"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577C" w:rsidRPr="006F08F4" w:rsidRDefault="0022577C" w:rsidP="006F08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совершенствованию методического обеспечения ООП.</w:t>
      </w:r>
    </w:p>
    <w:p w:rsidR="0022577C" w:rsidRPr="006F08F4" w:rsidRDefault="0022577C" w:rsidP="006F0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объединения учителей осуществляют следующую работу:</w:t>
      </w:r>
    </w:p>
    <w:p w:rsidR="0022577C" w:rsidRPr="006F08F4" w:rsidRDefault="0022577C" w:rsidP="006F08F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проблемный анализ результатов образовательно</w:t>
      </w:r>
      <w:r w:rsidR="008A1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2577C" w:rsidRPr="006F08F4" w:rsidRDefault="0022577C" w:rsidP="006F08F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22577C" w:rsidRPr="006F08F4" w:rsidRDefault="0022577C" w:rsidP="006F08F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22577C" w:rsidRPr="006F08F4" w:rsidRDefault="0022577C" w:rsidP="006F08F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к использованию рабочие программы учебных предметов, курсов;</w:t>
      </w:r>
    </w:p>
    <w:p w:rsidR="0022577C" w:rsidRPr="006F08F4" w:rsidRDefault="0022577C" w:rsidP="006F08F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4C272D" w:rsidRPr="006F08F4" w:rsidRDefault="004C272D" w:rsidP="006F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72D" w:rsidRPr="006F08F4" w:rsidSect="008D2FB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ADA"/>
    <w:multiLevelType w:val="multilevel"/>
    <w:tmpl w:val="AF2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7D8C"/>
    <w:multiLevelType w:val="multilevel"/>
    <w:tmpl w:val="7A22CB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BF6BF6"/>
    <w:multiLevelType w:val="multilevel"/>
    <w:tmpl w:val="FF7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62485"/>
    <w:multiLevelType w:val="multilevel"/>
    <w:tmpl w:val="472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34A17"/>
    <w:multiLevelType w:val="multilevel"/>
    <w:tmpl w:val="510C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1197E"/>
    <w:multiLevelType w:val="multilevel"/>
    <w:tmpl w:val="45F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D316E"/>
    <w:multiLevelType w:val="hybridMultilevel"/>
    <w:tmpl w:val="F4B2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3ABB"/>
    <w:multiLevelType w:val="multilevel"/>
    <w:tmpl w:val="C85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B627C"/>
    <w:multiLevelType w:val="hybridMultilevel"/>
    <w:tmpl w:val="62FE20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D116B3"/>
    <w:multiLevelType w:val="multilevel"/>
    <w:tmpl w:val="F25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40D0F"/>
    <w:multiLevelType w:val="multilevel"/>
    <w:tmpl w:val="3F6A22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CA34EB5"/>
    <w:multiLevelType w:val="multilevel"/>
    <w:tmpl w:val="82A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C"/>
    <w:rsid w:val="00176CC4"/>
    <w:rsid w:val="00184DC6"/>
    <w:rsid w:val="0022577C"/>
    <w:rsid w:val="002B3679"/>
    <w:rsid w:val="002F46EF"/>
    <w:rsid w:val="003E6144"/>
    <w:rsid w:val="004739D0"/>
    <w:rsid w:val="004C272D"/>
    <w:rsid w:val="004E05E6"/>
    <w:rsid w:val="004E26C6"/>
    <w:rsid w:val="00514179"/>
    <w:rsid w:val="005248CC"/>
    <w:rsid w:val="00535351"/>
    <w:rsid w:val="005A24DB"/>
    <w:rsid w:val="005D4B92"/>
    <w:rsid w:val="006F08F4"/>
    <w:rsid w:val="00747889"/>
    <w:rsid w:val="007C50A7"/>
    <w:rsid w:val="008A1992"/>
    <w:rsid w:val="008D2FB2"/>
    <w:rsid w:val="009E702D"/>
    <w:rsid w:val="00B233D6"/>
    <w:rsid w:val="00BD4C30"/>
    <w:rsid w:val="00BE5888"/>
    <w:rsid w:val="00C94E10"/>
    <w:rsid w:val="00CE2501"/>
    <w:rsid w:val="00D34673"/>
    <w:rsid w:val="00E01437"/>
    <w:rsid w:val="00E53157"/>
    <w:rsid w:val="00E6040A"/>
    <w:rsid w:val="00EC122B"/>
    <w:rsid w:val="00EE4305"/>
    <w:rsid w:val="00F3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2D"/>
  </w:style>
  <w:style w:type="paragraph" w:styleId="1">
    <w:name w:val="heading 1"/>
    <w:basedOn w:val="a"/>
    <w:link w:val="10"/>
    <w:uiPriority w:val="9"/>
    <w:qFormat/>
    <w:rsid w:val="00225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7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tionentry">
    <w:name w:val="action_entry"/>
    <w:basedOn w:val="a"/>
    <w:rsid w:val="0022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7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77C"/>
    <w:rPr>
      <w:b/>
      <w:bCs/>
    </w:rPr>
  </w:style>
  <w:style w:type="character" w:customStyle="1" w:styleId="apple-converted-space">
    <w:name w:val="apple-converted-space"/>
    <w:basedOn w:val="a0"/>
    <w:rsid w:val="0022577C"/>
  </w:style>
  <w:style w:type="paragraph" w:styleId="a6">
    <w:name w:val="List Paragraph"/>
    <w:basedOn w:val="a"/>
    <w:uiPriority w:val="34"/>
    <w:qFormat/>
    <w:rsid w:val="004E05E6"/>
    <w:pPr>
      <w:ind w:left="720"/>
      <w:contextualSpacing/>
    </w:pPr>
  </w:style>
  <w:style w:type="paragraph" w:styleId="a7">
    <w:name w:val="Body Text"/>
    <w:basedOn w:val="a"/>
    <w:link w:val="a8"/>
    <w:rsid w:val="006F08F4"/>
    <w:pPr>
      <w:tabs>
        <w:tab w:val="left" w:pos="567"/>
      </w:tabs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08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Основной"/>
    <w:basedOn w:val="a"/>
    <w:link w:val="aa"/>
    <w:rsid w:val="0053535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b">
    <w:name w:val="Subtitle"/>
    <w:basedOn w:val="a"/>
    <w:next w:val="a"/>
    <w:link w:val="ac"/>
    <w:qFormat/>
    <w:rsid w:val="0053535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c">
    <w:name w:val="Подзаголовок Знак"/>
    <w:basedOn w:val="a0"/>
    <w:link w:val="ab"/>
    <w:rsid w:val="00535351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Zag1">
    <w:name w:val="Zag_1"/>
    <w:basedOn w:val="a"/>
    <w:rsid w:val="00535351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ad">
    <w:name w:val="О_Т"/>
    <w:basedOn w:val="a"/>
    <w:link w:val="ae"/>
    <w:rsid w:val="00535351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e">
    <w:name w:val="О_Т Знак"/>
    <w:link w:val="ad"/>
    <w:rsid w:val="00535351"/>
    <w:rPr>
      <w:rFonts w:ascii="Arial" w:eastAsia="Times New Roman" w:hAnsi="Arial" w:cs="Times New Roman"/>
      <w:sz w:val="28"/>
      <w:szCs w:val="28"/>
    </w:rPr>
  </w:style>
  <w:style w:type="character" w:customStyle="1" w:styleId="aa">
    <w:name w:val="Основной Знак"/>
    <w:link w:val="a9"/>
    <w:rsid w:val="00535351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5A24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5A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A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C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C50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C03C-114D-4E37-8DC5-F88533C8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Надежда</cp:lastModifiedBy>
  <cp:revision>8</cp:revision>
  <cp:lastPrinted>2019-03-04T03:58:00Z</cp:lastPrinted>
  <dcterms:created xsi:type="dcterms:W3CDTF">2019-02-20T05:51:00Z</dcterms:created>
  <dcterms:modified xsi:type="dcterms:W3CDTF">2019-07-23T10:04:00Z</dcterms:modified>
</cp:coreProperties>
</file>